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ZQ 2/26 Kursleiter:in im Orientierungskurs Modul 2</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Ergänzende Qualifizierung von Lehrkräften im Orientierungskurs</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Freitag, 17. Juli 2026 - Sonntag, 19. Juli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41703F">
      <w:pPr>
        <w:pStyle w:val="06LpBTextkrper1"/>
        <w:tabs>
          <w:tab w:val="clear" w:pos="737"/>
          <w:tab w:val="left" w:pos="1985"/>
        </w:tabs>
        <w:ind w:left="-119" w:right="11" w:hanging="567"/>
        <w:rPr>
          <w:noProof/>
          <w:spacing w:val="0"/>
          <w:sz w:val="24"/>
          <w14:ligatures w14:val="standardContextual"/>
        </w:rPr>
      </w:pPr>
      <w:r>
        <w:rPr>
          <w:noProof/>
          <w:spacing w:val="0"/>
          <w:sz w:val="24"/>
          <w14:ligatures w14:val="standardContextual"/>
        </w:rPr>
        <w:t/>
      </w:r>
      <w:r w:rsidR="003735F7" w:rsidRPr="00F9389A">
        <w:rPr>
          <w:noProof/>
          <w:spacing w:val="0"/>
          <w:sz w:val="24"/>
          <w14:ligatures w14:val="standardContextual"/>
        </w:rPr>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Eigenveranstaltung</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Im Fokus der beiden Wochenendseminare im Umfang von insgesamt 30 UE steht die Vermittlung von Basisqualifikationen für die politische Bildungsarbeit mit und für Migrant:innen im Rahmen des Orientierungskurses.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Die Landeszentrale für politische Bildung hat 160 Orientierungskurse nach dem i-punkt-Konzept durchgeführt und evaluiert, Kursleiter/innen ausgebildet und ein Set von Lernmedien entwickelt (Informationen unter www.i-punkt-projekt.de). Die Qualifizierung umfasst folgende Bestandteile: Baustein 1 Rahmenbedingungen: Das Curriculum für den Orientierungskurs, Standards, Lernwege, Zeitbudget, Verbindung zum Sprachkurs, Lernzielkontrolle und Testvorbereitung. Baustein 2 Grundlagen politischer Bildung: Leitbilder und Leitprinzipien. Baustein 3 Methoden im Orientierungskurs: Elementarisierung, Visualisierung, exemplarisches Lernen, Lernen am Modell; Binnendifferenzierung, biografischer Ansatz zur Geschichtsvermittlung. Baustein 4 Unterrichtsplanung: Analyse von Unterrichtsmaterialien, Planung, Erprobung und Reflektion von Unterrichtssequenzen. Baustein 5 Fachwissen: Politik in der Demokratie, Geschichte nach 1945</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Kursleiter:innen mit gültiger BAMF-Zulassung gem. § 15/1 oder 15/2, aktive Unterrichtstätigkeit bei einem BAMF-zugelassenen Träger.</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Organisation:</w:t>
      </w:r>
    </w:p>
    <w:p>
      <w:pPr/>
      <w:r>
        <w:rPr/>
        <w:t xml:space="preserve">GRUNDLAGE FÜR DIE ZERTIFIZIERUNG (BAMF): Zulassung als Lehrkraft für den Integrationskurs; Teilnahme am Präsenzseminar an beiden Wochenendseminaren. Das BAMF trägt die Teilnahmegebühr in Höhe von 315 Euro, die LpB übernimmt die Kosten für Unterkunft und Verpflegung. Leider besteht eine lange Warteliste und somit eine Wartezeit von bis zu 2 Jahren!</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Freitag, 17. Juli 2026, 17:00 Uhr - Sonntag, 19. Juli 2026, 13:00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br/>
        <w:t>    Referierende:</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Axel Eberhardt</w:t>
        <w:br/>
        <w:t>Robert Feil</w:t>
        <w:b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Monika Selmeci</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Nure-Laura  Boga, E-Mail: nure-laura.boga@lpb.bwl.de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Bad Urach, Haus auf der Alb</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Veranstaltung ist kostenlos.</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24/29-26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271C9A34"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r w:rsidR="00567847">
        <w:rPr>
          <w:b/>
          <w:spacing w:val="0"/>
          <w:szCs w:val="18"/>
        </w:rPr>
        <w:t xml:space="preserve">                     </w:t>
      </w:r>
      <w:r w:rsidR="00567847" w:rsidRPr="000C35C0">
        <w:rPr>
          <w:b/>
          <w:szCs w:val="18"/>
        </w:rPr>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71DDB" w14:textId="77777777" w:rsidR="00D534A8" w:rsidRDefault="00D534A8" w:rsidP="00E135C4">
      <w:pPr>
        <w:spacing w:after="0" w:line="240" w:lineRule="auto"/>
      </w:pPr>
      <w:r>
        <w:separator/>
      </w:r>
    </w:p>
  </w:endnote>
  <w:endnote w:type="continuationSeparator" w:id="0">
    <w:p w14:paraId="3C43973A" w14:textId="77777777" w:rsidR="00D534A8" w:rsidRDefault="00D534A8"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panose1 w:val="020B0503020203050203"/>
    <w:charset w:val="00"/>
    <w:family w:val="swiss"/>
    <w:pitch w:val="variable"/>
    <w:sig w:usb0="A00000AF" w:usb1="5000205B" w:usb2="00000000" w:usb3="00000000" w:csb0="0000009B" w:csb1="00000000"/>
  </w:font>
  <w:font w:name="Futura Bold">
    <w:altName w:val="Century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3B169FB2"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r>
          <w:r w:rsidR="00053D56" w:rsidRPr="00053D56">
            <w:rPr>
              <w:color w:val="A6A6A6" w:themeColor="background1" w:themeShade="A6"/>
            </w:rPr>
            <w:t>Heilbronner Str. 35, 70191 Stuttgart</w:t>
          </w:r>
          <w:r w:rsidR="00053D56" w:rsidRPr="00053D56">
            <w:rPr>
              <w:color w:val="A6A6A6" w:themeColor="background1" w:themeShade="A6"/>
            </w:rPr>
            <w:br/>
            <w:t xml:space="preserve">Postanschrift: </w:t>
          </w:r>
          <w:proofErr w:type="spellStart"/>
          <w:r w:rsidR="00053D56" w:rsidRPr="00053D56">
            <w:rPr>
              <w:color w:val="A6A6A6" w:themeColor="background1" w:themeShade="A6"/>
            </w:rPr>
            <w:t>Vordernbergstr</w:t>
          </w:r>
          <w:proofErr w:type="spellEnd"/>
          <w:r w:rsidR="00053D56" w:rsidRPr="00053D56">
            <w:rPr>
              <w:color w:val="A6A6A6" w:themeColor="background1" w:themeShade="A6"/>
            </w:rPr>
            <w:t>. 6, 70191 Stuttgart</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5FD04" w14:textId="77777777" w:rsidR="00D534A8" w:rsidRDefault="00D534A8" w:rsidP="00E135C4">
      <w:pPr>
        <w:spacing w:after="0" w:line="240" w:lineRule="auto"/>
      </w:pPr>
      <w:r>
        <w:separator/>
      </w:r>
    </w:p>
  </w:footnote>
  <w:footnote w:type="continuationSeparator" w:id="0">
    <w:p w14:paraId="3311A88E" w14:textId="77777777" w:rsidR="00D534A8" w:rsidRDefault="00D534A8"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Seminar</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53D56"/>
    <w:rsid w:val="000710C4"/>
    <w:rsid w:val="00076271"/>
    <w:rsid w:val="000926BB"/>
    <w:rsid w:val="0009395A"/>
    <w:rsid w:val="00095C63"/>
    <w:rsid w:val="000C11D1"/>
    <w:rsid w:val="000C35C0"/>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03645"/>
    <w:rsid w:val="0041703F"/>
    <w:rsid w:val="004176A8"/>
    <w:rsid w:val="0044144E"/>
    <w:rsid w:val="00474FFA"/>
    <w:rsid w:val="004D3C9B"/>
    <w:rsid w:val="004F06A5"/>
    <w:rsid w:val="00506863"/>
    <w:rsid w:val="005224E5"/>
    <w:rsid w:val="005362D6"/>
    <w:rsid w:val="00556815"/>
    <w:rsid w:val="0055756C"/>
    <w:rsid w:val="00566D7E"/>
    <w:rsid w:val="00567847"/>
    <w:rsid w:val="0057188F"/>
    <w:rsid w:val="00572906"/>
    <w:rsid w:val="0057682C"/>
    <w:rsid w:val="005C64F3"/>
    <w:rsid w:val="005D33A9"/>
    <w:rsid w:val="00602990"/>
    <w:rsid w:val="006066AA"/>
    <w:rsid w:val="0062070C"/>
    <w:rsid w:val="0064627B"/>
    <w:rsid w:val="006B0D91"/>
    <w:rsid w:val="006B5183"/>
    <w:rsid w:val="006B51C1"/>
    <w:rsid w:val="00737B42"/>
    <w:rsid w:val="00740B28"/>
    <w:rsid w:val="00742586"/>
    <w:rsid w:val="00754274"/>
    <w:rsid w:val="00765915"/>
    <w:rsid w:val="007675DB"/>
    <w:rsid w:val="008121E7"/>
    <w:rsid w:val="00812BCC"/>
    <w:rsid w:val="00816A17"/>
    <w:rsid w:val="00832064"/>
    <w:rsid w:val="00832156"/>
    <w:rsid w:val="00834F19"/>
    <w:rsid w:val="00856A6E"/>
    <w:rsid w:val="008814C7"/>
    <w:rsid w:val="00895D64"/>
    <w:rsid w:val="008B2A57"/>
    <w:rsid w:val="008E1CE9"/>
    <w:rsid w:val="008F0A23"/>
    <w:rsid w:val="00921414"/>
    <w:rsid w:val="00961928"/>
    <w:rsid w:val="009810E0"/>
    <w:rsid w:val="009A22AB"/>
    <w:rsid w:val="009B354E"/>
    <w:rsid w:val="009C658D"/>
    <w:rsid w:val="009D1DB5"/>
    <w:rsid w:val="00A06236"/>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1235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ZQ 2/26 Kursleiter:in im Orientierungskurs Modul 2 [24/29-26]</dc:title>
  <dc:subject>Im Fokus der beiden Wochenendseminare im Umfang von insgesamt 30 UE steht die Vermittlung von Basisqualifikationen für die politische Bildungsarbeit mit und für Migrant:innen im Rahmen des Orientierungskurses.</dc:subject>
  <dc:creator>Monika Selmeci
 - Landeszentrale für politische Bildung</dc:creator>
  <cp:keywords>24/29-26 - ZQ 2/26 Kursleiter:in im Orientierungskurs Modul 2, 17. bis 19.07.2026 ###HADA### </cp:keywords>
  <dc:description/>
  <cp:lastModifiedBy>Runkel</cp:lastModifiedBy>
  <cp:revision>6</cp:revision>
  <dcterms:created xsi:type="dcterms:W3CDTF">2026-03-05T08:44:00Z</dcterms:created>
  <dcterms:modified xsi:type="dcterms:W3CDTF">2026-04-29T15:45:00Z</dcterms:modified>
</cp:coreProperties>
</file>