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Gegen meinen Willen. Mit KI.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Deepfakes als digitale Gewalt gegen Frauen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20. November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</w:r>
      <w:r w:rsidR="003735F7" w:rsidRPr="00F9389A">
        <w:rPr>
          <w:noProof/>
          <w:spacing w:val="0"/>
          <w:sz w:val="24"/>
          <w14:ligatures w14:val="standardContextual"/>
        </w:rPr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/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>Online</w:t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Wir beleuchten die Herausforderungen, die rechtliche Lage sowie entsprechende Handlungsmöglichkeiten für betroffene Frauen.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Künstliche Intelligenz eröffnet neue Möglichkeiten – fördert aber auch neue Formen von Ge</w:t>
      </w:r>
    </w:p>
    <w:p/>
    <w:p>
      <w:pPr/>
      <w:r>
        <w:rPr/>
        <w:t xml:space="preserve">walt. Mit KI lassen sich in wenigen Klicks täuschend echte Bilder, Videos oder Audiodateien </w:t>
      </w:r>
    </w:p>
    <w:p/>
    <w:p>
      <w:pPr/>
      <w:r>
        <w:rPr/>
        <w:t xml:space="preserve">erstellen, die Menschen Dinge sagen oder tun lassen, die nie passiert sind. Schätzungen zu</w:t>
      </w:r>
    </w:p>
    <w:p/>
    <w:p>
      <w:pPr/>
      <w:r>
        <w:rPr/>
        <w:t xml:space="preserve">folge sind über 90% dieser Deepfakes pornografisch; die meisten von ihnen betreffen Frauen: </w:t>
      </w:r>
    </w:p>
    <w:p/>
    <w:p>
      <w:pPr/>
      <w:r>
        <w:rPr/>
        <w:t xml:space="preserve">Sie werden durch manipulierte Inhalte sexualisiert, diffamiert, eingeschüchtert und öffentlich </w:t>
      </w:r>
    </w:p>
    <w:p/>
    <w:p>
      <w:pPr/>
      <w:r>
        <w:rPr/>
        <w:t xml:space="preserve">bloßgestellt. Das passiert nicht nur prominenten Frauen, sondern häufig kommen die </w:t>
      </w:r>
    </w:p>
    <w:p/>
    <w:p>
      <w:pPr/>
      <w:r>
        <w:rPr/>
        <w:t xml:space="preserve">Täter:innen aus dem Nahbereich: Es kann also alle treffen. </w:t>
      </w:r>
    </w:p>
    <w:p/>
    <w:p>
      <w:pPr/>
      <w:r>
        <w:rPr/>
        <w:t xml:space="preserve">Im Web-Talk spricht Maria Pawelec, Expertin für digitale Ethik, über aktuelle Entwicklungen </w:t>
      </w:r>
    </w:p>
    <w:p/>
    <w:p>
      <w:pPr/>
      <w:r>
        <w:rPr/>
        <w:t xml:space="preserve">rund um Deepfakes und digitale Gewalt gegen Frauen. Gemeinsam beleuchten wir die Her</w:t>
      </w:r>
    </w:p>
    <w:p/>
    <w:p>
      <w:pPr/>
      <w:r>
        <w:rPr/>
        <w:t xml:space="preserve">ausforderungen für Betroffene, die rechtliche Lage sowie Handlungsmöglichkeiten für Politik, </w:t>
      </w:r>
    </w:p>
    <w:p/>
    <w:p>
      <w:pPr/>
      <w:r>
        <w:rPr/>
        <w:t xml:space="preserve">Plattformen und Zivilgesellschaft.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Interessierte Frauen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20. November 2026, 16:00 Uhr - 17:30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Sabrina Möller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Sabine Keitel LpB 46 E-Learning, Tel.: 0711 / 164099-45, E-Mail: sylvia.roesch@lpb.bwl.de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Online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Teilnahmegebühr 8,00 €</w:t>
        <w:br/>
        <w:t/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32/47a-26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stuttgart TREFFPUNKT Rotebühlplatz </w:t>
              <w:br/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stuttgart</w:t>
              <w:br/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Webtalk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Gegen meinen Willen. Mit KI. [32/47a-26]</dc:title>
  <dc:subject>Wir beleuchten die Herausforderungen, die rechtliche Lage sowie entsprechende Handlungsmöglichkeiten für betroffene Frauen.</dc:subject>
  <dc:creator>Sabrina Möller
 - Landeszentrale für politische Bildung</dc:creator>
  <cp:keywords>32/47a-26 - Gegen meinen Willen. Mit KI., 20.11.2026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