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Demokratiebildung am SBBZ mit der LpB</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Theoretische Grundlagen und Methoden für die Praxis</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Donnerstag, 17. September 2026</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default" r:id="rId7"/>
          <w:footerReference w:type="default" r:id="rId8"/>
          <w:pgSz w:w="11906" w:h="16838"/>
          <w:pgMar w:top="1418" w:right="1418" w:bottom="567" w:left="1418" w:header="709" w:footer="340" w:gutter="0"/>
          <w:cols w:space="708"/>
          <w:docGrid w:linePitch="360"/>
        </w:sectPr>
      </w:pPr>
    </w:p>
    <w:p w14:paraId="4CD225AC" w14:textId="2B34082E" w:rsidR="001D2BA6" w:rsidRDefault="00CE210F" w:rsidP="00700B84">
      <w:pPr>
        <w:pStyle w:val="06LpBTextkrper1"/>
        <w:tabs>
          <w:tab w:val="clear" w:pos="737"/>
          <w:tab w:val="left" w:pos="1985"/>
        </w:tabs>
        <w:ind w:left="-108"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1"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Wortwolke Demokratie / Bild: LpB BW</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F9389A" w:rsidRDefault="000466DC" w:rsidP="00961928">
      <w:pPr>
        <w:pStyle w:val="06LpBTextkrper1"/>
        <w:tabs>
          <w:tab w:val="clear" w:pos="737"/>
          <w:tab w:val="left" w:pos="1985"/>
          <w:tab w:val="left" w:pos="7938"/>
        </w:tabs>
        <w:ind w:left="426" w:right="9"/>
        <w:rPr>
          <w:b/>
          <w:bCs/>
          <w:caps/>
          <w:color w:val="000000" w:themeColor="text1"/>
          <w:spacing w:val="0"/>
          <w:szCs w:val="18"/>
          <w:lang w:val="en-US"/>
        </w:rPr>
      </w:pPr>
      <w:r w:rsidRPr="00F9389A">
        <w:rPr>
          <w:b/>
          <w:bCs/>
          <w:caps/>
          <w:color w:val="C00000"/>
          <w:spacing w:val="0"/>
          <w:szCs w:val="18"/>
        </w:rPr>
        <w:t>Präsenz</w:t>
      </w:r>
    </w:p>
    <w:p w14:paraId="7060129A" w14:textId="6E5B5EAB" w:rsidR="00E135C4" w:rsidRPr="00F9389A" w:rsidRDefault="00E135C4" w:rsidP="00961928">
      <w:pPr>
        <w:pStyle w:val="06LpBTextkrper1"/>
        <w:tabs>
          <w:tab w:val="clear" w:pos="737"/>
          <w:tab w:val="left" w:pos="1985"/>
          <w:tab w:val="left" w:pos="7938"/>
        </w:tabs>
        <w:ind w:left="426" w:right="9"/>
        <w:rPr>
          <w:spacing w:val="0"/>
          <w:szCs w:val="18"/>
          <w:lang w:val="en-US"/>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xml:space="preserve">Infoveranstaltung für Referendar:innen am Seminar für Ausbildung und Fortbildung der Lehrkräfte Heidelberg (Abt. Sonderpädagogik)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Was sind die Aufgaben der politischen Bildungsarbeit im Allgemeinen und der Landeszentrale für politische Bildung im Besonderen? Dies ist die Leitfrage einer Informationsveranstaltung für Referendar:innen an Sonderpädagogischen Bildungs- und Beratungszentren (SBBZ), die einen Einblick in die Arbeit der Landeszentrale für politische Bildung vermittelt. Im ersten Teil werden die Grundlagen und die Arbeitsweise der LpB vorgestellt. Im zweiten Teil wenden wir uns ausgewählten Methoden der politischen Bildungsarbeit zu. Ein Fokus liegt dabei auf Angeboten zur Demokratiebildung für die Sonderpädagogischen Bildungs- und Beratungszentren (SBBZ). Die Methoden werden vorgestellt, teilweise selbst ausprobiert und anschließend hinsichtlich der Einsatzmöglichkeiten im eigenen Unterricht reflektiert.</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Donnerstag, 17. September 2026, 08:45 Uhr - 12:30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Regina Bossert, Leiterin der Außenstelle Heidelberg</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 Außenstelle Heidelberg, E-Mail: heidelberg@lpb.bwl.de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LpB Außenstelle Heidelberg</w:t>
        <w:br/>
        <w:t>Plöck 22</w:t>
        <w:br/>
        <w:t>69117 Heidelberg</w:t>
        <w:br/>
        <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Die Veranstaltung ist kostenlos.</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52/38-26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79BD57B1" w14:textId="77777777" w:rsidR="00E3037D" w:rsidRPr="00F9389A" w:rsidRDefault="00E3037D" w:rsidP="00E3037D">
      <w:pPr>
        <w:pStyle w:val="06LpBTextkrper1"/>
        <w:tabs>
          <w:tab w:val="clear" w:pos="737"/>
          <w:tab w:val="left" w:pos="1985"/>
          <w:tab w:val="left" w:pos="2552"/>
          <w:tab w:val="left" w:pos="7938"/>
        </w:tabs>
        <w:ind w:left="426" w:right="9"/>
        <w:rPr>
          <w:b/>
          <w:color w:val="C00000"/>
          <w:spacing w:val="0"/>
          <w:szCs w:val="18"/>
        </w:rPr>
      </w:pPr>
    </w:p>
    <w:p w14:paraId="6FDA2060" w14:textId="77777777" w:rsidR="00E3037D" w:rsidRPr="00F9389A" w:rsidRDefault="00E3037D" w:rsidP="00E3037D">
      <w:pPr>
        <w:pStyle w:val="06LpBTextkrper1"/>
        <w:tabs>
          <w:tab w:val="clear" w:pos="737"/>
          <w:tab w:val="left" w:pos="1985"/>
          <w:tab w:val="left" w:pos="2552"/>
          <w:tab w:val="left" w:pos="7938"/>
        </w:tabs>
        <w:ind w:left="426" w:right="9"/>
        <w:rPr>
          <w:b/>
          <w:color w:val="C00000"/>
          <w:spacing w:val="0"/>
          <w:szCs w:val="18"/>
        </w:rPr>
      </w:pPr>
    </w:p>
    <w:p w14:paraId="1E19057A" w14:textId="77777777" w:rsidR="00E3037D" w:rsidRPr="00F9389A" w:rsidRDefault="00E3037D" w:rsidP="00E3037D">
      <w:pPr>
        <w:pStyle w:val="06LpBTextkrper1"/>
        <w:tabs>
          <w:tab w:val="clear" w:pos="737"/>
          <w:tab w:val="left" w:pos="1985"/>
          <w:tab w:val="left" w:pos="2552"/>
          <w:tab w:val="left" w:pos="7938"/>
        </w:tabs>
        <w:ind w:left="426" w:right="9"/>
        <w:rPr>
          <w:b/>
          <w:color w:val="C00000"/>
          <w:spacing w:val="0"/>
          <w:szCs w:val="18"/>
        </w:rPr>
      </w:pPr>
    </w:p>
    <w:p w14:paraId="40F3E3E0" w14:textId="73E30F70" w:rsidR="00E3037D" w:rsidRDefault="00C52126" w:rsidP="00E3037D">
      <w:pPr>
        <w:pStyle w:val="06LpBTextkrper1"/>
        <w:tabs>
          <w:tab w:val="clear" w:pos="737"/>
          <w:tab w:val="left" w:pos="1985"/>
          <w:tab w:val="left" w:pos="2552"/>
          <w:tab w:val="left" w:pos="7938"/>
        </w:tabs>
        <w:ind w:left="426" w:right="9"/>
        <w:rPr>
          <w:b/>
          <w:spacing w:val="0"/>
          <w:szCs w:val="18"/>
        </w:rPr>
      </w:pPr>
      <w:r w:rsidRPr="00F9389A">
        <w:rPr>
          <w:b/>
          <w:spacing w:val="0"/>
          <w:szCs w:val="18"/>
        </w:rPr>
        <w:t>Keine Anmeldung erforderlich</w:t>
      </w:r>
      <w:r>
        <w:rPr>
          <w:b/>
          <w:spacing w:val="0"/>
          <w:szCs w:val="18"/>
        </w:rPr>
        <w:t xml:space="preserve">                     </w:t>
      </w:r>
      <w:r w:rsidRPr="000C35C0">
        <w:rPr>
          <w:b/>
          <w:szCs w:val="18"/>
        </w:rPr>
        <w:t/>
      </w:r>
    </w:p>
    <w:p w14:paraId="6779D7F2" w14:textId="77777777" w:rsidR="00E3037D" w:rsidRDefault="00E3037D" w:rsidP="00E3037D">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E3037D" w14:paraId="66E41A09" w14:textId="77777777" w:rsidTr="008D72D6">
        <w:trPr>
          <w:cantSplit/>
        </w:trPr>
        <w:tc>
          <w:tcPr>
            <w:tcW w:w="8644" w:type="dxa"/>
            <w:gridSpan w:val="3"/>
          </w:tcPr>
          <w:p w14:paraId="485E5B5F" w14:textId="77777777" w:rsidR="00E3037D" w:rsidRPr="0066333C" w:rsidRDefault="00E3037D" w:rsidP="008D72D6">
            <w:pPr>
              <w:keepNext/>
              <w:keepLines/>
              <w:widowControl w:val="0"/>
              <w:ind w:left="-104"/>
              <w:rPr>
                <w:bCs/>
                <w:szCs w:val="18"/>
              </w:rPr>
            </w:pPr>
            <w:r w:rsidRPr="00250D25">
              <w:rPr>
                <w:b/>
                <w:color w:val="B5181F"/>
                <w:szCs w:val="18"/>
              </w:rPr>
              <w:t/>
            </w:r>
            <w:r>
              <w:rPr>
                <w:b/>
                <w:color w:val="B5181F"/>
                <w:szCs w:val="18"/>
              </w:rPr>
              <w:br/>
            </w:r>
          </w:p>
        </w:tc>
      </w:tr>
      <w:tr w:rsidR="00E3037D" w14:paraId="4AFEFA75" w14:textId="77777777" w:rsidTr="008D72D6">
        <w:trPr>
          <w:cantSplit/>
        </w:trPr>
        <w:tc>
          <w:tcPr>
            <w:tcW w:w="2882" w:type="dxa"/>
          </w:tcPr>
          <w:p w14:paraId="57C7B2E5" w14:textId="77777777" w:rsidR="00E3037D" w:rsidRPr="0066333C" w:rsidRDefault="00E3037D" w:rsidP="008D72D6">
            <w:pPr>
              <w:keepNext/>
              <w:keepLines/>
              <w:widowControl w:val="0"/>
              <w:ind w:left="0"/>
              <w:rPr>
                <w:bCs/>
              </w:rPr>
            </w:pPr>
            <w:r w:rsidRPr="0066333C">
              <w:rPr>
                <w:bCs/>
                <w:szCs w:val="18"/>
              </w:rPr>
              <w:t/>
            </w:r>
          </w:p>
        </w:tc>
        <w:tc>
          <w:tcPr>
            <w:tcW w:w="2881" w:type="dxa"/>
          </w:tcPr>
          <w:p w14:paraId="2326DD0D" w14:textId="77777777" w:rsidR="00E3037D" w:rsidRPr="0066333C" w:rsidRDefault="00E3037D" w:rsidP="008D72D6">
            <w:pPr>
              <w:keepNext/>
              <w:keepLines/>
              <w:widowControl w:val="0"/>
              <w:ind w:left="0"/>
              <w:rPr>
                <w:bCs/>
              </w:rPr>
            </w:pPr>
            <w:r w:rsidRPr="0066333C">
              <w:rPr>
                <w:bCs/>
                <w:szCs w:val="18"/>
              </w:rPr>
              <w:t/>
            </w:r>
          </w:p>
        </w:tc>
        <w:tc>
          <w:tcPr>
            <w:tcW w:w="2881" w:type="dxa"/>
          </w:tcPr>
          <w:p w14:paraId="24FAF7BE" w14:textId="77777777" w:rsidR="00E3037D" w:rsidRPr="0066333C" w:rsidRDefault="00E3037D" w:rsidP="008D72D6">
            <w:pPr>
              <w:keepNext/>
              <w:keepLines/>
              <w:widowControl w:val="0"/>
              <w:ind w:left="0"/>
              <w:rPr>
                <w:bCs/>
              </w:rPr>
            </w:pPr>
            <w:r w:rsidRPr="0066333C">
              <w:rPr>
                <w:bCs/>
                <w:szCs w:val="18"/>
              </w:rPr>
              <w:t/>
            </w:r>
          </w:p>
        </w:tc>
      </w:tr>
      <w:tr w:rsidR="00E3037D" w14:paraId="2688A68E" w14:textId="77777777" w:rsidTr="008D72D6">
        <w:trPr>
          <w:cantSplit/>
        </w:trPr>
        <w:tc>
          <w:tcPr>
            <w:tcW w:w="2882" w:type="dxa"/>
          </w:tcPr>
          <w:p w14:paraId="32DB2A74" w14:textId="77777777" w:rsidR="00E3037D" w:rsidRPr="006B3125" w:rsidRDefault="00E3037D" w:rsidP="008D72D6">
            <w:pPr>
              <w:keepNext/>
              <w:keepLines/>
              <w:widowControl w:val="0"/>
              <w:ind w:left="0"/>
              <w:rPr>
                <w:bCs/>
                <w:sz w:val="14"/>
                <w:szCs w:val="14"/>
              </w:rPr>
            </w:pPr>
            <w:r w:rsidRPr="006B3125">
              <w:rPr>
                <w:bCs/>
                <w:sz w:val="14"/>
                <w:szCs w:val="14"/>
              </w:rPr>
              <w:t/>
            </w:r>
          </w:p>
        </w:tc>
        <w:tc>
          <w:tcPr>
            <w:tcW w:w="2881" w:type="dxa"/>
          </w:tcPr>
          <w:p w14:paraId="1CF876B7" w14:textId="77777777" w:rsidR="00E3037D" w:rsidRPr="006B3125" w:rsidRDefault="00E3037D" w:rsidP="008D72D6">
            <w:pPr>
              <w:keepNext/>
              <w:keepLines/>
              <w:widowControl w:val="0"/>
              <w:ind w:left="0"/>
              <w:rPr>
                <w:bCs/>
                <w:sz w:val="14"/>
                <w:szCs w:val="14"/>
              </w:rPr>
            </w:pPr>
            <w:r w:rsidRPr="006B3125">
              <w:rPr>
                <w:bCs/>
                <w:sz w:val="14"/>
                <w:szCs w:val="14"/>
              </w:rPr>
              <w:t/>
            </w:r>
          </w:p>
        </w:tc>
        <w:tc>
          <w:tcPr>
            <w:tcW w:w="2881" w:type="dxa"/>
          </w:tcPr>
          <w:p w14:paraId="02EF0467" w14:textId="77777777" w:rsidR="00E3037D" w:rsidRPr="006B3125" w:rsidRDefault="00E3037D" w:rsidP="008D72D6">
            <w:pPr>
              <w:keepNext/>
              <w:keepLines/>
              <w:widowControl w:val="0"/>
              <w:ind w:left="0"/>
              <w:rPr>
                <w:bCs/>
                <w:sz w:val="14"/>
                <w:szCs w:val="14"/>
              </w:rPr>
            </w:pPr>
            <w:r w:rsidRPr="006B3125">
              <w:rPr>
                <w:bCs/>
                <w:sz w:val="14"/>
                <w:szCs w:val="14"/>
              </w:rPr>
              <w:t/>
            </w:r>
          </w:p>
        </w:tc>
      </w:tr>
      <w:tr w:rsidR="00E3037D" w14:paraId="796E7335" w14:textId="77777777" w:rsidTr="008D72D6">
        <w:trPr>
          <w:cantSplit/>
        </w:trPr>
        <w:tc>
          <w:tcPr>
            <w:tcW w:w="2882" w:type="dxa"/>
          </w:tcPr>
          <w:p w14:paraId="636A65D6" w14:textId="77777777" w:rsidR="00E3037D" w:rsidRPr="0066333C" w:rsidRDefault="00E3037D" w:rsidP="008D72D6">
            <w:pPr>
              <w:keepNext/>
              <w:keepLines/>
              <w:widowControl w:val="0"/>
              <w:ind w:left="0"/>
              <w:rPr>
                <w:bCs/>
              </w:rPr>
            </w:pPr>
            <w:r w:rsidRPr="0066333C">
              <w:rPr>
                <w:bCs/>
                <w:szCs w:val="18"/>
              </w:rPr>
              <w:t/>
            </w:r>
          </w:p>
        </w:tc>
        <w:tc>
          <w:tcPr>
            <w:tcW w:w="2881" w:type="dxa"/>
          </w:tcPr>
          <w:p w14:paraId="03D1A1D5" w14:textId="77777777" w:rsidR="00E3037D" w:rsidRPr="0066333C" w:rsidRDefault="00E3037D" w:rsidP="008D72D6">
            <w:pPr>
              <w:keepNext/>
              <w:keepLines/>
              <w:widowControl w:val="0"/>
              <w:ind w:left="0"/>
              <w:rPr>
                <w:bCs/>
              </w:rPr>
            </w:pPr>
            <w:r w:rsidRPr="0066333C">
              <w:rPr>
                <w:bCs/>
                <w:szCs w:val="18"/>
              </w:rPr>
              <w:t/>
            </w:r>
          </w:p>
        </w:tc>
        <w:tc>
          <w:tcPr>
            <w:tcW w:w="2881" w:type="dxa"/>
          </w:tcPr>
          <w:p w14:paraId="1C3A08C0" w14:textId="77777777" w:rsidR="00E3037D" w:rsidRPr="0066333C" w:rsidRDefault="00E3037D" w:rsidP="008D72D6">
            <w:pPr>
              <w:keepNext/>
              <w:keepLines/>
              <w:widowControl w:val="0"/>
              <w:ind w:left="0"/>
              <w:rPr>
                <w:bCs/>
              </w:rPr>
            </w:pPr>
            <w:r w:rsidRPr="0066333C">
              <w:rPr>
                <w:bCs/>
                <w:szCs w:val="18"/>
              </w:rPr>
              <w:t/>
            </w:r>
          </w:p>
        </w:tc>
      </w:tr>
      <w:tr w:rsidR="00E3037D" w14:paraId="7426C163" w14:textId="77777777" w:rsidTr="008D72D6">
        <w:trPr>
          <w:cantSplit/>
        </w:trPr>
        <w:tc>
          <w:tcPr>
            <w:tcW w:w="2882" w:type="dxa"/>
          </w:tcPr>
          <w:p w14:paraId="1D46A0B5" w14:textId="77777777" w:rsidR="00E3037D" w:rsidRPr="006B3125" w:rsidRDefault="00E3037D" w:rsidP="008D72D6">
            <w:pPr>
              <w:keepNext/>
              <w:keepLines/>
              <w:widowControl w:val="0"/>
              <w:ind w:left="0"/>
              <w:rPr>
                <w:bCs/>
                <w:sz w:val="14"/>
                <w:szCs w:val="14"/>
              </w:rPr>
            </w:pPr>
            <w:r w:rsidRPr="006B3125">
              <w:rPr>
                <w:bCs/>
                <w:sz w:val="14"/>
                <w:szCs w:val="14"/>
              </w:rPr>
              <w:t/>
            </w:r>
          </w:p>
        </w:tc>
        <w:tc>
          <w:tcPr>
            <w:tcW w:w="2881" w:type="dxa"/>
          </w:tcPr>
          <w:p w14:paraId="398FFB53" w14:textId="77777777" w:rsidR="00E3037D" w:rsidRPr="006B3125" w:rsidRDefault="00E3037D" w:rsidP="008D72D6">
            <w:pPr>
              <w:keepNext/>
              <w:keepLines/>
              <w:widowControl w:val="0"/>
              <w:ind w:left="0"/>
              <w:rPr>
                <w:bCs/>
                <w:sz w:val="14"/>
                <w:szCs w:val="14"/>
              </w:rPr>
            </w:pPr>
            <w:r w:rsidRPr="006B3125">
              <w:rPr>
                <w:bCs/>
                <w:sz w:val="14"/>
                <w:szCs w:val="14"/>
              </w:rPr>
              <w:t/>
            </w:r>
          </w:p>
        </w:tc>
        <w:tc>
          <w:tcPr>
            <w:tcW w:w="2881" w:type="dxa"/>
          </w:tcPr>
          <w:p w14:paraId="63A96223" w14:textId="77777777" w:rsidR="00E3037D" w:rsidRPr="006B3125" w:rsidRDefault="00E3037D" w:rsidP="008D72D6">
            <w:pPr>
              <w:keepNext/>
              <w:keepLines/>
              <w:widowControl w:val="0"/>
              <w:ind w:left="0"/>
              <w:rPr>
                <w:bCs/>
                <w:sz w:val="14"/>
                <w:szCs w:val="14"/>
              </w:rPr>
            </w:pPr>
            <w:r w:rsidRPr="006B3125">
              <w:rPr>
                <w:bCs/>
                <w:sz w:val="14"/>
                <w:szCs w:val="14"/>
              </w:rPr>
              <w:t/>
            </w:r>
          </w:p>
        </w:tc>
      </w:tr>
    </w:tbl>
    <w:p w14:paraId="2BCFACBF" w14:textId="58240AC0" w:rsidR="002B57A6" w:rsidRPr="00ED1ACA" w:rsidRDefault="002B57A6" w:rsidP="00E3037D">
      <w:pPr>
        <w:pStyle w:val="06LpBTextkrper1"/>
        <w:tabs>
          <w:tab w:val="clear" w:pos="737"/>
          <w:tab w:val="left" w:pos="1985"/>
          <w:tab w:val="left" w:pos="2552"/>
          <w:tab w:val="left" w:pos="7938"/>
        </w:tabs>
        <w:ind w:left="426" w:right="9"/>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76DC9" w14:textId="77777777" w:rsidR="00B04CFA" w:rsidRDefault="00B04CFA" w:rsidP="00E135C4">
      <w:pPr>
        <w:spacing w:after="0" w:line="240" w:lineRule="auto"/>
      </w:pPr>
      <w:r>
        <w:separator/>
      </w:r>
    </w:p>
  </w:endnote>
  <w:endnote w:type="continuationSeparator" w:id="0">
    <w:p w14:paraId="1FCF8947" w14:textId="77777777" w:rsidR="00B04CFA" w:rsidRDefault="00B04CFA"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33092C84" w14:textId="44C072DE" w:rsidR="00C92C7C" w:rsidRDefault="00E135C4" w:rsidP="0044144E">
          <w:pPr>
            <w:pStyle w:val="Fuzeile"/>
            <w:ind w:left="0"/>
            <w:rPr>
              <w:color w:val="A6A6A6" w:themeColor="background1" w:themeShade="A6"/>
            </w:rPr>
          </w:pPr>
          <w:r w:rsidRPr="0044144E">
            <w:rPr>
              <w:color w:val="A6A6A6" w:themeColor="background1" w:themeShade="A6"/>
            </w:rPr>
            <w:t>Landeszentrale für politische Bildung</w:t>
          </w:r>
        </w:p>
        <w:p w14:paraId="54AEB5FC" w14:textId="77777777" w:rsidR="002414F2" w:rsidRPr="002414F2" w:rsidRDefault="00C92C7C" w:rsidP="002414F2">
          <w:pPr>
            <w:pStyle w:val="Fuzeile"/>
            <w:ind w:left="0"/>
            <w:rPr>
              <w:color w:val="A6A6A6" w:themeColor="background1" w:themeShade="A6"/>
            </w:rPr>
          </w:pPr>
          <w:r>
            <w:rPr>
              <w:color w:val="A6A6A6" w:themeColor="background1" w:themeShade="A6"/>
            </w:rPr>
            <w:t xml:space="preserve">Außenstelle </w:t>
          </w:r>
          <w:r w:rsidR="002414F2">
            <w:rPr>
              <w:color w:val="A6A6A6" w:themeColor="background1" w:themeShade="A6"/>
            </w:rPr>
            <w:t>Heidelberg</w:t>
          </w:r>
          <w:r w:rsidR="00E135C4" w:rsidRPr="0044144E">
            <w:rPr>
              <w:color w:val="A6A6A6" w:themeColor="background1" w:themeShade="A6"/>
            </w:rPr>
            <w:t xml:space="preserve"> </w:t>
          </w:r>
          <w:r w:rsidR="00E135C4" w:rsidRPr="0044144E">
            <w:rPr>
              <w:color w:val="A6A6A6" w:themeColor="background1" w:themeShade="A6"/>
            </w:rPr>
            <w:br/>
          </w:r>
          <w:r w:rsidR="002414F2" w:rsidRPr="002414F2">
            <w:rPr>
              <w:color w:val="A6A6A6" w:themeColor="background1" w:themeShade="A6"/>
            </w:rPr>
            <w:t xml:space="preserve">Plöck 22, 69117 Heidelberg </w:t>
          </w:r>
        </w:p>
        <w:p w14:paraId="0D8CD542" w14:textId="33BBD303" w:rsidR="00E135C4" w:rsidRPr="00F8691D" w:rsidRDefault="002414F2" w:rsidP="002414F2">
          <w:pPr>
            <w:pStyle w:val="Fuzeile"/>
            <w:ind w:left="0" w:right="-142"/>
          </w:pPr>
          <w:r w:rsidRPr="002414F2">
            <w:rPr>
              <w:color w:val="A6A6A6" w:themeColor="background1" w:themeShade="A6"/>
            </w:rPr>
            <w:t>Tel. 06221/6078-0 | heidelberg@lpb.bwl.de | www.lpb</w:t>
          </w:r>
          <w:r>
            <w:rPr>
              <w:color w:val="A6A6A6" w:themeColor="background1" w:themeShade="A6"/>
            </w:rPr>
            <w:t>-</w:t>
          </w:r>
          <w:r w:rsidRPr="002414F2">
            <w:rPr>
              <w:color w:val="A6A6A6" w:themeColor="background1" w:themeShade="A6"/>
            </w:rPr>
            <w:t>heidelberg.de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3F8F30D3">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6C1E9C95" w14:textId="77777777" w:rsidR="00A319CD" w:rsidRDefault="00A319CD" w:rsidP="00A319CD">
    <w:pPr>
      <w:pStyle w:val="Fuzeile"/>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2C6E1" w14:textId="77777777" w:rsidR="00B04CFA" w:rsidRDefault="00B04CFA" w:rsidP="00E135C4">
      <w:pPr>
        <w:spacing w:after="0" w:line="240" w:lineRule="auto"/>
      </w:pPr>
      <w:r>
        <w:separator/>
      </w:r>
    </w:p>
  </w:footnote>
  <w:footnote w:type="continuationSeparator" w:id="0">
    <w:p w14:paraId="0821AB4B" w14:textId="77777777" w:rsidR="00B04CFA" w:rsidRDefault="00B04CFA"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1CCAA94D" w:rsidR="002D2E7C" w:rsidRPr="00923E09" w:rsidRDefault="00923E09" w:rsidP="00923E09">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Seminar</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710C4"/>
    <w:rsid w:val="00076271"/>
    <w:rsid w:val="000926BB"/>
    <w:rsid w:val="0009395A"/>
    <w:rsid w:val="00095C63"/>
    <w:rsid w:val="000C11D1"/>
    <w:rsid w:val="000C69FC"/>
    <w:rsid w:val="00111A02"/>
    <w:rsid w:val="001143F4"/>
    <w:rsid w:val="001509B3"/>
    <w:rsid w:val="00177510"/>
    <w:rsid w:val="001D2BA6"/>
    <w:rsid w:val="002414F2"/>
    <w:rsid w:val="00250D25"/>
    <w:rsid w:val="0029406E"/>
    <w:rsid w:val="002A76D4"/>
    <w:rsid w:val="002B57A6"/>
    <w:rsid w:val="002C5B80"/>
    <w:rsid w:val="002D2E7C"/>
    <w:rsid w:val="0032332B"/>
    <w:rsid w:val="003274C3"/>
    <w:rsid w:val="003358E1"/>
    <w:rsid w:val="00343954"/>
    <w:rsid w:val="00354C49"/>
    <w:rsid w:val="003735F7"/>
    <w:rsid w:val="003768BE"/>
    <w:rsid w:val="003A1C61"/>
    <w:rsid w:val="003A62BE"/>
    <w:rsid w:val="0040327F"/>
    <w:rsid w:val="0041703F"/>
    <w:rsid w:val="004176A8"/>
    <w:rsid w:val="0044144E"/>
    <w:rsid w:val="00474FFA"/>
    <w:rsid w:val="004D3C9B"/>
    <w:rsid w:val="004F06A5"/>
    <w:rsid w:val="00506863"/>
    <w:rsid w:val="005224E5"/>
    <w:rsid w:val="005362D6"/>
    <w:rsid w:val="00556815"/>
    <w:rsid w:val="0055756C"/>
    <w:rsid w:val="00566D7E"/>
    <w:rsid w:val="0057188F"/>
    <w:rsid w:val="00572906"/>
    <w:rsid w:val="0057682C"/>
    <w:rsid w:val="005C64F3"/>
    <w:rsid w:val="005D33A9"/>
    <w:rsid w:val="00602990"/>
    <w:rsid w:val="006066AA"/>
    <w:rsid w:val="0062070C"/>
    <w:rsid w:val="006B0D91"/>
    <w:rsid w:val="006B5183"/>
    <w:rsid w:val="006B51C1"/>
    <w:rsid w:val="00700B84"/>
    <w:rsid w:val="00737B42"/>
    <w:rsid w:val="00740B28"/>
    <w:rsid w:val="00742586"/>
    <w:rsid w:val="00765915"/>
    <w:rsid w:val="007675DB"/>
    <w:rsid w:val="008121E7"/>
    <w:rsid w:val="00812BCC"/>
    <w:rsid w:val="00816A17"/>
    <w:rsid w:val="00832156"/>
    <w:rsid w:val="00856A6E"/>
    <w:rsid w:val="00895D64"/>
    <w:rsid w:val="008F0A23"/>
    <w:rsid w:val="00921414"/>
    <w:rsid w:val="00923E09"/>
    <w:rsid w:val="00961928"/>
    <w:rsid w:val="009810E0"/>
    <w:rsid w:val="009933D0"/>
    <w:rsid w:val="009A22AB"/>
    <w:rsid w:val="009B354E"/>
    <w:rsid w:val="009C658D"/>
    <w:rsid w:val="009D1DB5"/>
    <w:rsid w:val="00A319CD"/>
    <w:rsid w:val="00A36A51"/>
    <w:rsid w:val="00A56132"/>
    <w:rsid w:val="00AB64B2"/>
    <w:rsid w:val="00AB6EE7"/>
    <w:rsid w:val="00AD5297"/>
    <w:rsid w:val="00B04CFA"/>
    <w:rsid w:val="00B361ED"/>
    <w:rsid w:val="00B57B6D"/>
    <w:rsid w:val="00BD7E19"/>
    <w:rsid w:val="00BF2381"/>
    <w:rsid w:val="00C311F0"/>
    <w:rsid w:val="00C4551F"/>
    <w:rsid w:val="00C46283"/>
    <w:rsid w:val="00C52126"/>
    <w:rsid w:val="00C609CA"/>
    <w:rsid w:val="00C60E42"/>
    <w:rsid w:val="00C72727"/>
    <w:rsid w:val="00C92C7C"/>
    <w:rsid w:val="00CA0E1A"/>
    <w:rsid w:val="00CA44F1"/>
    <w:rsid w:val="00CB6771"/>
    <w:rsid w:val="00CE210F"/>
    <w:rsid w:val="00CF2704"/>
    <w:rsid w:val="00D07B03"/>
    <w:rsid w:val="00D14EA6"/>
    <w:rsid w:val="00D41A3A"/>
    <w:rsid w:val="00D41C91"/>
    <w:rsid w:val="00D41CDD"/>
    <w:rsid w:val="00D44E69"/>
    <w:rsid w:val="00D453F7"/>
    <w:rsid w:val="00D45636"/>
    <w:rsid w:val="00D87FC2"/>
    <w:rsid w:val="00D94461"/>
    <w:rsid w:val="00DB77A4"/>
    <w:rsid w:val="00DE2FB3"/>
    <w:rsid w:val="00DE6D4F"/>
    <w:rsid w:val="00DF450D"/>
    <w:rsid w:val="00E135C4"/>
    <w:rsid w:val="00E2592F"/>
    <w:rsid w:val="00E3037D"/>
    <w:rsid w:val="00E3764F"/>
    <w:rsid w:val="00E77C9F"/>
    <w:rsid w:val="00EB7E7F"/>
    <w:rsid w:val="00ED1ACA"/>
    <w:rsid w:val="00EE6333"/>
    <w:rsid w:val="00F0247F"/>
    <w:rsid w:val="00F8691D"/>
    <w:rsid w:val="00F917F6"/>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1" Type="http://schemas.openxmlformats.org/officeDocument/2006/relationships/image" Target="media/image_rId11_document.jpe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Demokratiebildung am SBBZ mit der LpB [52/38-26]</dc:title>
  <dc:subject>Infoveranstaltung für Referendar:innen am Seminar für Ausbildung und Fortbildung der Lehrkräfte Heidelberg (Abt. Sonderpädagogik)</dc:subject>
  <dc:creator>Regina Bossert, Leiterin der Außenstelle Heidelberg
 - Landeszentrale für politische Bildung</dc:creator>
  <cp:keywords>52/38-26 - Demokratiebildung am SBBZ mit der LpB, 17.09.2026</cp:keywords>
  <dc:description/>
  <cp:lastModifiedBy>Runkel</cp:lastModifiedBy>
  <cp:revision>4</cp:revision>
  <dcterms:created xsi:type="dcterms:W3CDTF">2026-03-05T08:41:00Z</dcterms:created>
  <dcterms:modified xsi:type="dcterms:W3CDTF">2026-05-06T11:49:00Z</dcterms:modified>
</cp:coreProperties>
</file>